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B2" w:rsidRDefault="00650F0F" w:rsidP="00DA3410">
      <w:pPr>
        <w:jc w:val="center"/>
        <w:rPr>
          <w:b/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828040</wp:posOffset>
            </wp:positionV>
            <wp:extent cx="763200" cy="763200"/>
            <wp:effectExtent l="0" t="0" r="0" b="0"/>
            <wp:wrapThrough wrapText="bothSides">
              <wp:wrapPolygon edited="0">
                <wp:start x="9172" y="0"/>
                <wp:lineTo x="4316" y="2158"/>
                <wp:lineTo x="3777" y="5935"/>
                <wp:lineTo x="5935" y="8633"/>
                <wp:lineTo x="3777" y="12410"/>
                <wp:lineTo x="3237" y="17805"/>
                <wp:lineTo x="7014" y="21042"/>
                <wp:lineTo x="7554" y="21042"/>
                <wp:lineTo x="13489" y="21042"/>
                <wp:lineTo x="14568" y="21042"/>
                <wp:lineTo x="18884" y="17266"/>
                <wp:lineTo x="17266" y="12410"/>
                <wp:lineTo x="15107" y="8633"/>
                <wp:lineTo x="17805" y="7554"/>
                <wp:lineTo x="16726" y="2698"/>
                <wp:lineTo x="11870" y="0"/>
                <wp:lineTo x="9172" y="0"/>
              </wp:wrapPolygon>
            </wp:wrapThrough>
            <wp:docPr id="5" name="Obrázok 5" descr="Výsledok vyh&amp;lcaron;adávania obrázkov pre dopyt matu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&amp;lcaron;adávania obrázkov pre dopyt maturi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828040</wp:posOffset>
            </wp:positionV>
            <wp:extent cx="763200" cy="763200"/>
            <wp:effectExtent l="0" t="0" r="0" b="0"/>
            <wp:wrapThrough wrapText="bothSides">
              <wp:wrapPolygon edited="0">
                <wp:start x="9172" y="0"/>
                <wp:lineTo x="4316" y="2158"/>
                <wp:lineTo x="3777" y="5935"/>
                <wp:lineTo x="5935" y="8633"/>
                <wp:lineTo x="3777" y="12410"/>
                <wp:lineTo x="3237" y="17805"/>
                <wp:lineTo x="7014" y="21042"/>
                <wp:lineTo x="7554" y="21042"/>
                <wp:lineTo x="13489" y="21042"/>
                <wp:lineTo x="14568" y="21042"/>
                <wp:lineTo x="18884" y="17266"/>
                <wp:lineTo x="17266" y="12410"/>
                <wp:lineTo x="15107" y="8633"/>
                <wp:lineTo x="17805" y="7554"/>
                <wp:lineTo x="16726" y="2698"/>
                <wp:lineTo x="11870" y="0"/>
                <wp:lineTo x="9172" y="0"/>
              </wp:wrapPolygon>
            </wp:wrapThrough>
            <wp:docPr id="4" name="Obrázok 4" descr="Výsledok vyh&amp;lcaron;adávania obrázkov pre dopyt matu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maturi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61C" w:rsidRPr="000366CA">
        <w:rPr>
          <w:b/>
          <w:sz w:val="72"/>
          <w:szCs w:val="72"/>
        </w:rPr>
        <w:t>Úpravy maturitnej skúšky pre žiakov so zdravotným znevýhodnením</w:t>
      </w:r>
    </w:p>
    <w:p w:rsidR="00413BD6" w:rsidRPr="009B7296" w:rsidRDefault="00413BD6" w:rsidP="000366CA">
      <w:pPr>
        <w:jc w:val="center"/>
        <w:rPr>
          <w:b/>
          <w:sz w:val="36"/>
          <w:szCs w:val="36"/>
        </w:rPr>
      </w:pPr>
    </w:p>
    <w:p w:rsidR="000366CA" w:rsidRDefault="000366CA" w:rsidP="000366CA">
      <w:pPr>
        <w:ind w:right="-851"/>
        <w:jc w:val="both"/>
        <w:rPr>
          <w:b/>
          <w:sz w:val="44"/>
          <w:szCs w:val="44"/>
          <w:u w:val="single"/>
        </w:rPr>
      </w:pPr>
      <w:r w:rsidRPr="000366CA">
        <w:rPr>
          <w:b/>
          <w:sz w:val="44"/>
          <w:szCs w:val="44"/>
        </w:rPr>
        <w:t xml:space="preserve"> </w:t>
      </w:r>
      <w:r w:rsidRPr="000366CA">
        <w:rPr>
          <w:b/>
          <w:sz w:val="44"/>
          <w:szCs w:val="44"/>
          <w:u w:val="single"/>
        </w:rPr>
        <w:t>UPRAVENÝ</w:t>
      </w:r>
      <w:r>
        <w:rPr>
          <w:b/>
          <w:sz w:val="44"/>
          <w:szCs w:val="44"/>
          <w:u w:val="single"/>
        </w:rPr>
        <w:t>MI</w:t>
      </w:r>
      <w:r w:rsidRPr="000366CA">
        <w:rPr>
          <w:b/>
          <w:sz w:val="44"/>
          <w:szCs w:val="44"/>
          <w:u w:val="single"/>
        </w:rPr>
        <w:t xml:space="preserve"> PODM</w:t>
      </w:r>
      <w:r>
        <w:rPr>
          <w:b/>
          <w:sz w:val="44"/>
          <w:szCs w:val="44"/>
          <w:u w:val="single"/>
        </w:rPr>
        <w:t>IEN</w:t>
      </w:r>
      <w:r w:rsidRPr="000366CA">
        <w:rPr>
          <w:b/>
          <w:sz w:val="44"/>
          <w:szCs w:val="44"/>
          <w:u w:val="single"/>
        </w:rPr>
        <w:t>K</w:t>
      </w:r>
      <w:r>
        <w:rPr>
          <w:b/>
          <w:sz w:val="44"/>
          <w:szCs w:val="44"/>
          <w:u w:val="single"/>
        </w:rPr>
        <w:t>AMI</w:t>
      </w:r>
      <w:r w:rsidRPr="000366CA">
        <w:rPr>
          <w:b/>
          <w:sz w:val="44"/>
          <w:szCs w:val="44"/>
          <w:u w:val="single"/>
        </w:rPr>
        <w:t xml:space="preserve"> MOŽE MATUROVAŤ</w:t>
      </w:r>
    </w:p>
    <w:p w:rsidR="000366CA" w:rsidRPr="000366CA" w:rsidRDefault="000366CA" w:rsidP="000366CA">
      <w:pPr>
        <w:pStyle w:val="Odsekzoznamu"/>
        <w:numPr>
          <w:ilvl w:val="0"/>
          <w:numId w:val="2"/>
        </w:numPr>
        <w:ind w:left="567" w:right="-851" w:hanging="425"/>
        <w:jc w:val="both"/>
        <w:rPr>
          <w:sz w:val="40"/>
          <w:szCs w:val="40"/>
        </w:rPr>
      </w:pPr>
      <w:r>
        <w:rPr>
          <w:sz w:val="40"/>
          <w:szCs w:val="40"/>
        </w:rPr>
        <w:t>ž</w:t>
      </w:r>
      <w:r w:rsidRPr="000366CA">
        <w:rPr>
          <w:sz w:val="40"/>
          <w:szCs w:val="40"/>
        </w:rPr>
        <w:t>iak špeciálnej školy</w:t>
      </w:r>
    </w:p>
    <w:p w:rsidR="000366CA" w:rsidRPr="000366CA" w:rsidRDefault="000366CA" w:rsidP="000366CA">
      <w:pPr>
        <w:pStyle w:val="Odsekzoznamu"/>
        <w:numPr>
          <w:ilvl w:val="0"/>
          <w:numId w:val="2"/>
        </w:numPr>
        <w:ind w:left="567" w:right="-851" w:hanging="425"/>
        <w:jc w:val="both"/>
        <w:rPr>
          <w:sz w:val="40"/>
          <w:szCs w:val="40"/>
        </w:rPr>
      </w:pPr>
      <w:r>
        <w:rPr>
          <w:sz w:val="40"/>
          <w:szCs w:val="40"/>
        </w:rPr>
        <w:t>ž</w:t>
      </w:r>
      <w:r w:rsidRPr="000366CA">
        <w:rPr>
          <w:sz w:val="40"/>
          <w:szCs w:val="40"/>
        </w:rPr>
        <w:t>iak špeciálnej triedy</w:t>
      </w:r>
    </w:p>
    <w:p w:rsidR="000366CA" w:rsidRDefault="000366CA" w:rsidP="000366CA">
      <w:pPr>
        <w:pStyle w:val="Odsekzoznamu"/>
        <w:numPr>
          <w:ilvl w:val="0"/>
          <w:numId w:val="2"/>
        </w:numPr>
        <w:ind w:left="567" w:right="-851" w:hanging="425"/>
        <w:jc w:val="both"/>
        <w:rPr>
          <w:sz w:val="40"/>
          <w:szCs w:val="40"/>
        </w:rPr>
      </w:pPr>
      <w:r>
        <w:rPr>
          <w:sz w:val="40"/>
          <w:szCs w:val="40"/>
        </w:rPr>
        <w:t>ž</w:t>
      </w:r>
      <w:r w:rsidRPr="000366CA">
        <w:rPr>
          <w:sz w:val="40"/>
          <w:szCs w:val="40"/>
        </w:rPr>
        <w:t>iak so zdravotným znevýhodnením v triede strednej školy vzdelávaný podľa IVP spolu s ostatnými žiakmi</w:t>
      </w:r>
    </w:p>
    <w:p w:rsidR="00413BD6" w:rsidRDefault="00413BD6" w:rsidP="00413BD6">
      <w:pPr>
        <w:pStyle w:val="Odsekzoznamu"/>
        <w:ind w:left="567" w:right="-851"/>
        <w:jc w:val="both"/>
        <w:rPr>
          <w:sz w:val="40"/>
          <w:szCs w:val="40"/>
        </w:rPr>
      </w:pPr>
    </w:p>
    <w:p w:rsidR="00413BD6" w:rsidRPr="009B7296" w:rsidRDefault="00413BD6" w:rsidP="00413BD6">
      <w:pPr>
        <w:pStyle w:val="Odsekzoznamu"/>
        <w:ind w:left="567" w:right="-851"/>
        <w:jc w:val="both"/>
        <w:rPr>
          <w:sz w:val="28"/>
          <w:szCs w:val="28"/>
        </w:rPr>
      </w:pPr>
    </w:p>
    <w:p w:rsidR="00B97A27" w:rsidRDefault="00B97A27" w:rsidP="00413BD6">
      <w:pPr>
        <w:ind w:right="-851"/>
        <w:jc w:val="center"/>
        <w:rPr>
          <w:b/>
          <w:sz w:val="44"/>
          <w:szCs w:val="44"/>
          <w:u w:val="single"/>
        </w:rPr>
      </w:pPr>
      <w:r w:rsidRPr="00B97A27">
        <w:rPr>
          <w:b/>
          <w:sz w:val="44"/>
          <w:szCs w:val="44"/>
          <w:u w:val="single"/>
        </w:rPr>
        <w:t>ÚPRAVY SA TÝKAJÚ TÝCHTO OBLASTÍ</w:t>
      </w:r>
    </w:p>
    <w:p w:rsidR="00B97A27" w:rsidRPr="00FC3116" w:rsidRDefault="00FC3116" w:rsidP="00FC3116">
      <w:pPr>
        <w:pStyle w:val="Odsekzoznamu"/>
        <w:numPr>
          <w:ilvl w:val="0"/>
          <w:numId w:val="3"/>
        </w:numPr>
        <w:ind w:left="567" w:right="-851" w:hanging="425"/>
        <w:jc w:val="both"/>
        <w:rPr>
          <w:sz w:val="40"/>
          <w:szCs w:val="40"/>
        </w:rPr>
      </w:pPr>
      <w:r w:rsidRPr="00FC3116">
        <w:rPr>
          <w:sz w:val="40"/>
          <w:szCs w:val="40"/>
        </w:rPr>
        <w:t>p</w:t>
      </w:r>
      <w:r w:rsidR="00B97A27" w:rsidRPr="00FC3116">
        <w:rPr>
          <w:sz w:val="40"/>
          <w:szCs w:val="40"/>
        </w:rPr>
        <w:t>redĺžený časový limit pri riešení úloh testu a pri ústnej odpovedi</w:t>
      </w:r>
    </w:p>
    <w:p w:rsidR="00FC3116" w:rsidRPr="00FC3116" w:rsidRDefault="00FC3116" w:rsidP="00FC3116">
      <w:pPr>
        <w:pStyle w:val="Odsekzoznamu"/>
        <w:numPr>
          <w:ilvl w:val="0"/>
          <w:numId w:val="3"/>
        </w:numPr>
        <w:ind w:left="567" w:right="-851" w:hanging="425"/>
        <w:jc w:val="both"/>
        <w:rPr>
          <w:sz w:val="40"/>
          <w:szCs w:val="40"/>
        </w:rPr>
      </w:pPr>
      <w:r w:rsidRPr="00FC3116">
        <w:rPr>
          <w:sz w:val="40"/>
          <w:szCs w:val="40"/>
        </w:rPr>
        <w:t>úpravy alebo nahradenie niektorých úloh</w:t>
      </w:r>
    </w:p>
    <w:p w:rsidR="00FC3116" w:rsidRPr="00FC3116" w:rsidRDefault="00FC3116" w:rsidP="00FC3116">
      <w:pPr>
        <w:pStyle w:val="Odsekzoznamu"/>
        <w:numPr>
          <w:ilvl w:val="0"/>
          <w:numId w:val="3"/>
        </w:numPr>
        <w:ind w:left="567" w:right="-851" w:hanging="425"/>
        <w:jc w:val="both"/>
        <w:rPr>
          <w:sz w:val="40"/>
          <w:szCs w:val="40"/>
        </w:rPr>
      </w:pPr>
      <w:r w:rsidRPr="00FC3116">
        <w:rPr>
          <w:sz w:val="40"/>
          <w:szCs w:val="40"/>
        </w:rPr>
        <w:t>rôzne grafické úpravy a formáty zadaní s použitím rôznych veľkostí písma, s použitím zmenenej štruktúry textu, využitím inej možnosti záznamu odpovede a počúvania vstupného textu</w:t>
      </w:r>
    </w:p>
    <w:p w:rsidR="00FC3116" w:rsidRDefault="00FC3116" w:rsidP="00FC3116">
      <w:pPr>
        <w:pStyle w:val="Odsekzoznamu"/>
        <w:numPr>
          <w:ilvl w:val="0"/>
          <w:numId w:val="3"/>
        </w:numPr>
        <w:ind w:left="567" w:right="-851" w:hanging="425"/>
        <w:jc w:val="both"/>
        <w:rPr>
          <w:sz w:val="40"/>
          <w:szCs w:val="40"/>
        </w:rPr>
      </w:pPr>
      <w:r w:rsidRPr="00FC3116">
        <w:rPr>
          <w:sz w:val="40"/>
          <w:szCs w:val="40"/>
        </w:rPr>
        <w:t>prítomnosť tlmočníka posunkovej reči, resp. asistenta, zdravotníckeho personálu, špeciálneho pedagóga</w:t>
      </w:r>
    </w:p>
    <w:p w:rsidR="00D13DA6" w:rsidRDefault="00D13DA6" w:rsidP="00D13DA6">
      <w:pPr>
        <w:pStyle w:val="Odsekzoznamu"/>
        <w:ind w:left="567" w:right="-85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ŽIACI SÚ ZARADENÍ DO TROCH SKUPÍN PODĽA MIERY OBMEDZENIA PRI PRÁCI S TESTOVÝMI ÚLOHAMI</w:t>
      </w:r>
    </w:p>
    <w:p w:rsidR="00AF0435" w:rsidRDefault="00AF0435" w:rsidP="00D13DA6">
      <w:pPr>
        <w:pStyle w:val="Odsekzoznamu"/>
        <w:ind w:left="567" w:right="-851"/>
        <w:jc w:val="center"/>
        <w:rPr>
          <w:b/>
          <w:sz w:val="44"/>
          <w:szCs w:val="44"/>
          <w:u w:val="single"/>
        </w:rPr>
      </w:pPr>
    </w:p>
    <w:p w:rsidR="00D13DA6" w:rsidRDefault="00356808" w:rsidP="00356808">
      <w:pPr>
        <w:pStyle w:val="Odsekzoznamu"/>
        <w:numPr>
          <w:ilvl w:val="0"/>
          <w:numId w:val="4"/>
        </w:numPr>
        <w:ind w:left="851" w:right="-851" w:hanging="284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</w:t>
      </w:r>
      <w:r w:rsidR="00D13DA6" w:rsidRPr="00356808">
        <w:rPr>
          <w:b/>
          <w:sz w:val="40"/>
          <w:szCs w:val="40"/>
          <w:u w:val="single"/>
        </w:rPr>
        <w:t>skupina – ľahký stupeň obmedzenia</w:t>
      </w:r>
    </w:p>
    <w:p w:rsidR="00CF1687" w:rsidRDefault="00356808" w:rsidP="00CF1687">
      <w:pPr>
        <w:pStyle w:val="Odsekzoznamu"/>
        <w:numPr>
          <w:ilvl w:val="0"/>
          <w:numId w:val="8"/>
        </w:numPr>
        <w:ind w:left="1418" w:right="-851" w:hanging="284"/>
        <w:jc w:val="both"/>
        <w:rPr>
          <w:sz w:val="36"/>
          <w:szCs w:val="36"/>
        </w:rPr>
      </w:pPr>
      <w:r w:rsidRPr="00356808">
        <w:rPr>
          <w:sz w:val="36"/>
          <w:szCs w:val="36"/>
        </w:rPr>
        <w:t>žiaci v tejto skupine môžu pracovať</w:t>
      </w:r>
      <w:r>
        <w:rPr>
          <w:sz w:val="36"/>
          <w:szCs w:val="36"/>
        </w:rPr>
        <w:t xml:space="preserve"> s testami a so zadaniami pre intaktnú populáciu, ak majú možnosť pracovať v predĺženom čase a používať kompenzačné pomôcky;</w:t>
      </w:r>
    </w:p>
    <w:p w:rsidR="00356808" w:rsidRDefault="00356808" w:rsidP="00CF1687">
      <w:pPr>
        <w:pStyle w:val="Odsekzoznamu"/>
        <w:numPr>
          <w:ilvl w:val="0"/>
          <w:numId w:val="8"/>
        </w:numPr>
        <w:ind w:left="1418" w:right="-851" w:hanging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úprava podmienok a priebehu maturitnej skúšky podľa odporúčania špeciálneho pedagóga, ktorý má žiaka vo svojej odbornej starostlivosti</w:t>
      </w:r>
    </w:p>
    <w:p w:rsidR="00AF0435" w:rsidRPr="00356808" w:rsidRDefault="00AF0435" w:rsidP="00AF0435">
      <w:pPr>
        <w:pStyle w:val="Odsekzoznamu"/>
        <w:ind w:left="1418" w:right="-851"/>
        <w:jc w:val="both"/>
        <w:rPr>
          <w:sz w:val="36"/>
          <w:szCs w:val="36"/>
        </w:rPr>
      </w:pPr>
    </w:p>
    <w:p w:rsidR="00D13DA6" w:rsidRDefault="00356808" w:rsidP="00356808">
      <w:pPr>
        <w:pStyle w:val="Odsekzoznamu"/>
        <w:numPr>
          <w:ilvl w:val="0"/>
          <w:numId w:val="4"/>
        </w:numPr>
        <w:tabs>
          <w:tab w:val="left" w:pos="993"/>
        </w:tabs>
        <w:ind w:left="851" w:right="-851" w:hanging="284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D13DA6" w:rsidRPr="00356808">
        <w:rPr>
          <w:b/>
          <w:sz w:val="40"/>
          <w:szCs w:val="40"/>
          <w:u w:val="single"/>
        </w:rPr>
        <w:t>skupina – stredný stupeň obmedzenia</w:t>
      </w:r>
    </w:p>
    <w:p w:rsidR="00356808" w:rsidRDefault="00356808" w:rsidP="00356808">
      <w:pPr>
        <w:pStyle w:val="Odsekzoznamu"/>
        <w:numPr>
          <w:ilvl w:val="0"/>
          <w:numId w:val="6"/>
        </w:numPr>
        <w:tabs>
          <w:tab w:val="left" w:pos="993"/>
        </w:tabs>
        <w:ind w:left="1418" w:right="-851" w:hanging="284"/>
        <w:jc w:val="both"/>
        <w:rPr>
          <w:sz w:val="36"/>
          <w:szCs w:val="36"/>
        </w:rPr>
      </w:pPr>
      <w:r w:rsidRPr="00356808">
        <w:rPr>
          <w:sz w:val="36"/>
          <w:szCs w:val="36"/>
        </w:rPr>
        <w:t>predĺženie času skúšky najviac o 50%</w:t>
      </w:r>
    </w:p>
    <w:p w:rsidR="00356808" w:rsidRDefault="00356808" w:rsidP="00356808">
      <w:pPr>
        <w:pStyle w:val="Odsekzoznamu"/>
        <w:numPr>
          <w:ilvl w:val="0"/>
          <w:numId w:val="6"/>
        </w:numPr>
        <w:tabs>
          <w:tab w:val="left" w:pos="993"/>
        </w:tabs>
        <w:ind w:left="1418" w:right="-851" w:hanging="284"/>
        <w:jc w:val="both"/>
        <w:rPr>
          <w:sz w:val="36"/>
          <w:szCs w:val="36"/>
        </w:rPr>
      </w:pPr>
      <w:r>
        <w:rPr>
          <w:sz w:val="36"/>
          <w:szCs w:val="36"/>
        </w:rPr>
        <w:t>písmo ARIAL, veľkosť písma 14, riadkovanie 1,5</w:t>
      </w:r>
    </w:p>
    <w:p w:rsidR="00356808" w:rsidRDefault="00356808" w:rsidP="00356808">
      <w:pPr>
        <w:pStyle w:val="Odsekzoznamu"/>
        <w:numPr>
          <w:ilvl w:val="0"/>
          <w:numId w:val="6"/>
        </w:numPr>
        <w:tabs>
          <w:tab w:val="left" w:pos="993"/>
        </w:tabs>
        <w:ind w:left="1418" w:right="-851" w:hanging="284"/>
        <w:jc w:val="both"/>
        <w:rPr>
          <w:sz w:val="36"/>
          <w:szCs w:val="36"/>
        </w:rPr>
      </w:pPr>
      <w:r>
        <w:rPr>
          <w:sz w:val="36"/>
          <w:szCs w:val="36"/>
        </w:rPr>
        <w:t>zvýraznenie podstaty zadania úlohy (podčiarknutím)</w:t>
      </w:r>
    </w:p>
    <w:p w:rsidR="00356808" w:rsidRDefault="00356808" w:rsidP="00356808">
      <w:pPr>
        <w:pStyle w:val="Odsekzoznamu"/>
        <w:numPr>
          <w:ilvl w:val="0"/>
          <w:numId w:val="6"/>
        </w:numPr>
        <w:tabs>
          <w:tab w:val="left" w:pos="993"/>
        </w:tabs>
        <w:ind w:left="1418" w:right="-851" w:hanging="284"/>
        <w:jc w:val="both"/>
        <w:rPr>
          <w:sz w:val="36"/>
          <w:szCs w:val="36"/>
        </w:rPr>
      </w:pPr>
      <w:r>
        <w:rPr>
          <w:sz w:val="36"/>
          <w:szCs w:val="36"/>
        </w:rPr>
        <w:t>členenie testového hárka tak, aby uľahčoval orientáciu</w:t>
      </w:r>
    </w:p>
    <w:p w:rsidR="00356808" w:rsidRDefault="00356808" w:rsidP="00356808">
      <w:pPr>
        <w:pStyle w:val="Odsekzoznamu"/>
        <w:numPr>
          <w:ilvl w:val="0"/>
          <w:numId w:val="6"/>
        </w:numPr>
        <w:tabs>
          <w:tab w:val="left" w:pos="993"/>
        </w:tabs>
        <w:ind w:left="1418" w:right="-851" w:hanging="284"/>
        <w:jc w:val="both"/>
        <w:rPr>
          <w:sz w:val="36"/>
          <w:szCs w:val="36"/>
        </w:rPr>
      </w:pPr>
      <w:r>
        <w:rPr>
          <w:sz w:val="36"/>
          <w:szCs w:val="36"/>
        </w:rPr>
        <w:t>zvýraznené oddelenie otázok</w:t>
      </w:r>
    </w:p>
    <w:p w:rsidR="00356808" w:rsidRDefault="00356808" w:rsidP="00356808">
      <w:pPr>
        <w:pStyle w:val="Odsekzoznamu"/>
        <w:numPr>
          <w:ilvl w:val="0"/>
          <w:numId w:val="6"/>
        </w:numPr>
        <w:tabs>
          <w:tab w:val="left" w:pos="993"/>
        </w:tabs>
        <w:ind w:left="1418" w:right="-851" w:hanging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zápis odpovedí priamo do </w:t>
      </w:r>
      <w:r w:rsidR="00CF1687">
        <w:rPr>
          <w:sz w:val="36"/>
          <w:szCs w:val="36"/>
        </w:rPr>
        <w:t>testového zošita</w:t>
      </w:r>
      <w:r>
        <w:rPr>
          <w:sz w:val="36"/>
          <w:szCs w:val="36"/>
        </w:rPr>
        <w:t xml:space="preserve"> </w:t>
      </w:r>
    </w:p>
    <w:p w:rsidR="00AF0435" w:rsidRPr="00356808" w:rsidRDefault="00AF0435" w:rsidP="00AF0435">
      <w:pPr>
        <w:pStyle w:val="Odsekzoznamu"/>
        <w:tabs>
          <w:tab w:val="left" w:pos="993"/>
        </w:tabs>
        <w:ind w:left="1418" w:right="-851"/>
        <w:jc w:val="both"/>
        <w:rPr>
          <w:sz w:val="36"/>
          <w:szCs w:val="36"/>
        </w:rPr>
      </w:pPr>
    </w:p>
    <w:p w:rsidR="00D13DA6" w:rsidRPr="00AF0435" w:rsidRDefault="00D13DA6" w:rsidP="00D13DA6">
      <w:pPr>
        <w:pStyle w:val="Odsekzoznamu"/>
        <w:numPr>
          <w:ilvl w:val="0"/>
          <w:numId w:val="4"/>
        </w:numPr>
        <w:ind w:right="-851"/>
        <w:jc w:val="both"/>
        <w:rPr>
          <w:b/>
          <w:sz w:val="44"/>
          <w:szCs w:val="44"/>
          <w:u w:val="single"/>
        </w:rPr>
      </w:pPr>
      <w:r w:rsidRPr="00AF0435">
        <w:rPr>
          <w:b/>
          <w:sz w:val="40"/>
          <w:szCs w:val="40"/>
          <w:u w:val="single"/>
        </w:rPr>
        <w:t>skupina – ťažký stupeň obmedzenia</w:t>
      </w:r>
    </w:p>
    <w:p w:rsidR="00CF1687" w:rsidRPr="00CF1687" w:rsidRDefault="00CF1687" w:rsidP="00CF1687">
      <w:pPr>
        <w:pStyle w:val="Odsekzoznamu"/>
        <w:numPr>
          <w:ilvl w:val="0"/>
          <w:numId w:val="7"/>
        </w:numPr>
        <w:ind w:left="1418" w:right="-851" w:hanging="284"/>
        <w:jc w:val="both"/>
        <w:rPr>
          <w:sz w:val="36"/>
          <w:szCs w:val="36"/>
          <w:u w:val="single"/>
        </w:rPr>
      </w:pPr>
      <w:r w:rsidRPr="00CF1687">
        <w:rPr>
          <w:sz w:val="36"/>
          <w:szCs w:val="36"/>
        </w:rPr>
        <w:t xml:space="preserve">žiaci zaradení do tretej skupiny sú schopní absolvovať maturitnú skúšku s úpravami uvedenými v II. </w:t>
      </w:r>
      <w:r>
        <w:rPr>
          <w:sz w:val="36"/>
          <w:szCs w:val="36"/>
        </w:rPr>
        <w:t>s</w:t>
      </w:r>
      <w:r w:rsidRPr="00CF1687">
        <w:rPr>
          <w:sz w:val="36"/>
          <w:szCs w:val="36"/>
        </w:rPr>
        <w:t>kupine s pomocou asistenta alebo tlmočníka posunovej reči</w:t>
      </w:r>
      <w:r>
        <w:rPr>
          <w:sz w:val="36"/>
          <w:szCs w:val="36"/>
        </w:rPr>
        <w:t>;</w:t>
      </w:r>
    </w:p>
    <w:p w:rsidR="00CF1687" w:rsidRPr="00291242" w:rsidRDefault="00CF1687" w:rsidP="00CF1687">
      <w:pPr>
        <w:pStyle w:val="Odsekzoznamu"/>
        <w:numPr>
          <w:ilvl w:val="0"/>
          <w:numId w:val="7"/>
        </w:numPr>
        <w:ind w:left="1418" w:right="-851" w:hanging="284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p</w:t>
      </w:r>
      <w:r w:rsidRPr="00CF1687">
        <w:rPr>
          <w:sz w:val="36"/>
          <w:szCs w:val="36"/>
        </w:rPr>
        <w:t>redĺženie času skúšky podľa individuálnej potreby s prihliadnutím na aktuálny zdravotný stav</w:t>
      </w:r>
    </w:p>
    <w:p w:rsidR="00186B06" w:rsidRDefault="00C60E91" w:rsidP="00186B06">
      <w:pPr>
        <w:pStyle w:val="Odsekzoznamu"/>
        <w:ind w:left="1418" w:right="-851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-280670</wp:posOffset>
            </wp:positionH>
            <wp:positionV relativeFrom="paragraph">
              <wp:posOffset>5080</wp:posOffset>
            </wp:positionV>
            <wp:extent cx="12287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33" y="21278"/>
                <wp:lineTo x="2143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</w:t>
      </w:r>
      <w:r w:rsidR="00291242" w:rsidRPr="00291242">
        <w:rPr>
          <w:b/>
          <w:sz w:val="72"/>
          <w:szCs w:val="72"/>
        </w:rPr>
        <w:t xml:space="preserve">ŽIADOSŤ O ÚPRAVU </w:t>
      </w:r>
      <w:r w:rsidR="00186B06">
        <w:rPr>
          <w:b/>
          <w:sz w:val="72"/>
          <w:szCs w:val="72"/>
        </w:rPr>
        <w:t xml:space="preserve"> </w:t>
      </w:r>
    </w:p>
    <w:p w:rsidR="00291242" w:rsidRDefault="00291242" w:rsidP="00186B06">
      <w:pPr>
        <w:pStyle w:val="Odsekzoznamu"/>
        <w:ind w:left="1418" w:right="-851"/>
        <w:rPr>
          <w:b/>
          <w:sz w:val="72"/>
          <w:szCs w:val="72"/>
        </w:rPr>
      </w:pPr>
      <w:r w:rsidRPr="00291242">
        <w:rPr>
          <w:b/>
          <w:sz w:val="72"/>
          <w:szCs w:val="72"/>
        </w:rPr>
        <w:t>MATURITNEJ SKÚŠKY</w:t>
      </w:r>
    </w:p>
    <w:p w:rsidR="00291242" w:rsidRPr="00291242" w:rsidRDefault="00291242" w:rsidP="00186B06">
      <w:pPr>
        <w:pStyle w:val="Odsekzoznamu"/>
        <w:ind w:left="1418" w:right="-851"/>
        <w:rPr>
          <w:b/>
          <w:sz w:val="48"/>
          <w:szCs w:val="48"/>
        </w:rPr>
      </w:pPr>
    </w:p>
    <w:p w:rsidR="00291242" w:rsidRPr="00186B06" w:rsidRDefault="00291242" w:rsidP="00291242">
      <w:pPr>
        <w:pStyle w:val="Odsekzoznamu"/>
        <w:numPr>
          <w:ilvl w:val="0"/>
          <w:numId w:val="9"/>
        </w:numPr>
        <w:ind w:left="567" w:right="-851" w:hanging="567"/>
        <w:jc w:val="both"/>
        <w:rPr>
          <w:sz w:val="52"/>
          <w:szCs w:val="52"/>
        </w:rPr>
      </w:pPr>
      <w:r w:rsidRPr="00186B06">
        <w:rPr>
          <w:sz w:val="52"/>
          <w:szCs w:val="52"/>
        </w:rPr>
        <w:t>je prílohou prihlášky na maturitnú skúšku</w:t>
      </w:r>
    </w:p>
    <w:p w:rsidR="00291242" w:rsidRPr="00186B06" w:rsidRDefault="00291242" w:rsidP="00291242">
      <w:pPr>
        <w:pStyle w:val="Odsekzoznamu"/>
        <w:ind w:left="567" w:right="-851"/>
        <w:jc w:val="both"/>
        <w:rPr>
          <w:sz w:val="40"/>
          <w:szCs w:val="40"/>
        </w:rPr>
      </w:pPr>
    </w:p>
    <w:p w:rsidR="00291242" w:rsidRPr="00186B06" w:rsidRDefault="00ED05B7" w:rsidP="00291242">
      <w:pPr>
        <w:pStyle w:val="Odsekzoznamu"/>
        <w:numPr>
          <w:ilvl w:val="0"/>
          <w:numId w:val="9"/>
        </w:numPr>
        <w:ind w:left="567" w:right="-851" w:hanging="567"/>
        <w:jc w:val="both"/>
        <w:rPr>
          <w:sz w:val="52"/>
          <w:szCs w:val="52"/>
        </w:rPr>
      </w:pPr>
      <w:r>
        <w:rPr>
          <w:sz w:val="52"/>
          <w:szCs w:val="52"/>
        </w:rPr>
        <w:t>podáva</w:t>
      </w:r>
      <w:r w:rsidR="00C60E91">
        <w:rPr>
          <w:sz w:val="52"/>
          <w:szCs w:val="52"/>
        </w:rPr>
        <w:t xml:space="preserve"> ju </w:t>
      </w:r>
      <w:r w:rsidR="00291242" w:rsidRPr="00186B06">
        <w:rPr>
          <w:sz w:val="52"/>
          <w:szCs w:val="52"/>
        </w:rPr>
        <w:t>uchádzač riaditeľ</w:t>
      </w:r>
      <w:r w:rsidR="00C60E91">
        <w:rPr>
          <w:sz w:val="52"/>
          <w:szCs w:val="52"/>
        </w:rPr>
        <w:t>ke SZŠ</w:t>
      </w:r>
    </w:p>
    <w:p w:rsidR="00291242" w:rsidRPr="00186B06" w:rsidRDefault="00C2116B" w:rsidP="00291242">
      <w:pPr>
        <w:pStyle w:val="Odsekzoznamu"/>
        <w:rPr>
          <w:sz w:val="52"/>
          <w:szCs w:val="52"/>
        </w:rPr>
      </w:pPr>
      <w:r>
        <w:rPr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2336" behindDoc="0" locked="0" layoutInCell="1" allowOverlap="1" wp14:anchorId="01E4459D" wp14:editId="2D4F43B8">
            <wp:simplePos x="0" y="0"/>
            <wp:positionH relativeFrom="margin">
              <wp:posOffset>3472180</wp:posOffset>
            </wp:positionH>
            <wp:positionV relativeFrom="paragraph">
              <wp:posOffset>80645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242" w:rsidRPr="006877E5" w:rsidRDefault="00291242" w:rsidP="00291242">
      <w:pPr>
        <w:pStyle w:val="Odsekzoznamu"/>
        <w:numPr>
          <w:ilvl w:val="0"/>
          <w:numId w:val="9"/>
        </w:numPr>
        <w:ind w:left="567" w:right="-851" w:hanging="567"/>
        <w:jc w:val="both"/>
        <w:rPr>
          <w:b/>
          <w:sz w:val="52"/>
          <w:szCs w:val="52"/>
          <w:u w:val="single"/>
        </w:rPr>
      </w:pPr>
      <w:r w:rsidRPr="006877E5">
        <w:rPr>
          <w:b/>
          <w:sz w:val="52"/>
          <w:szCs w:val="52"/>
          <w:u w:val="single"/>
        </w:rPr>
        <w:t>žiadosť obsahuje</w:t>
      </w:r>
      <w:r w:rsidR="00186B06" w:rsidRPr="006877E5">
        <w:rPr>
          <w:b/>
          <w:sz w:val="52"/>
          <w:szCs w:val="52"/>
          <w:u w:val="single"/>
        </w:rPr>
        <w:t xml:space="preserve">: </w:t>
      </w:r>
      <w:bookmarkStart w:id="0" w:name="_GoBack"/>
      <w:bookmarkEnd w:id="0"/>
    </w:p>
    <w:p w:rsidR="00C8581B" w:rsidRPr="00C8581B" w:rsidRDefault="00C8581B" w:rsidP="00C8581B">
      <w:pPr>
        <w:pStyle w:val="Odsekzoznamu"/>
        <w:rPr>
          <w:b/>
          <w:sz w:val="16"/>
          <w:szCs w:val="16"/>
        </w:rPr>
      </w:pPr>
    </w:p>
    <w:p w:rsidR="00C8581B" w:rsidRPr="00C8581B" w:rsidRDefault="00C8581B" w:rsidP="00C8581B">
      <w:pPr>
        <w:pStyle w:val="Odsekzoznamu"/>
        <w:numPr>
          <w:ilvl w:val="0"/>
          <w:numId w:val="10"/>
        </w:numPr>
        <w:ind w:right="-851"/>
        <w:jc w:val="both"/>
        <w:rPr>
          <w:sz w:val="44"/>
          <w:szCs w:val="44"/>
        </w:rPr>
      </w:pPr>
      <w:r w:rsidRPr="00C8581B">
        <w:rPr>
          <w:sz w:val="44"/>
          <w:szCs w:val="44"/>
        </w:rPr>
        <w:t>osobné údaje uchádzača</w:t>
      </w:r>
    </w:p>
    <w:p w:rsidR="00C8581B" w:rsidRDefault="00C8581B" w:rsidP="00C8581B">
      <w:pPr>
        <w:pStyle w:val="Odsekzoznamu"/>
        <w:numPr>
          <w:ilvl w:val="0"/>
          <w:numId w:val="10"/>
        </w:numPr>
        <w:ind w:right="-851"/>
        <w:jc w:val="both"/>
        <w:rPr>
          <w:sz w:val="44"/>
          <w:szCs w:val="44"/>
        </w:rPr>
      </w:pPr>
      <w:r w:rsidRPr="00C8581B">
        <w:rPr>
          <w:sz w:val="44"/>
          <w:szCs w:val="44"/>
        </w:rPr>
        <w:t>skupinu, do ktorej chce byť uchádzač zaradený</w:t>
      </w:r>
    </w:p>
    <w:p w:rsidR="00C8581B" w:rsidRDefault="00C8581B" w:rsidP="00C8581B">
      <w:pPr>
        <w:pStyle w:val="Odsekzoznamu"/>
        <w:numPr>
          <w:ilvl w:val="0"/>
          <w:numId w:val="10"/>
        </w:numPr>
        <w:ind w:right="-851"/>
        <w:jc w:val="both"/>
        <w:rPr>
          <w:sz w:val="44"/>
          <w:szCs w:val="44"/>
        </w:rPr>
      </w:pPr>
      <w:r w:rsidRPr="00104784">
        <w:rPr>
          <w:sz w:val="44"/>
          <w:szCs w:val="44"/>
        </w:rPr>
        <w:t>odborný lekársky posudok</w:t>
      </w:r>
    </w:p>
    <w:p w:rsidR="00104784" w:rsidRDefault="00104784" w:rsidP="00C8581B">
      <w:pPr>
        <w:pStyle w:val="Odsekzoznamu"/>
        <w:numPr>
          <w:ilvl w:val="0"/>
          <w:numId w:val="10"/>
        </w:numPr>
        <w:ind w:right="-85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odborný posudok centra </w:t>
      </w:r>
      <w:proofErr w:type="spellStart"/>
      <w:r>
        <w:rPr>
          <w:sz w:val="44"/>
          <w:szCs w:val="44"/>
        </w:rPr>
        <w:t>PPPaP</w:t>
      </w:r>
      <w:proofErr w:type="spellEnd"/>
      <w:r>
        <w:rPr>
          <w:sz w:val="44"/>
          <w:szCs w:val="44"/>
        </w:rPr>
        <w:t>, ŠPP, ktorý obsahuje presnú diagnózu a z nej vyplývajúce dôsledky</w:t>
      </w:r>
    </w:p>
    <w:p w:rsidR="00104784" w:rsidRDefault="00104784" w:rsidP="00C8581B">
      <w:pPr>
        <w:pStyle w:val="Odsekzoznamu"/>
        <w:numPr>
          <w:ilvl w:val="0"/>
          <w:numId w:val="10"/>
        </w:numPr>
        <w:ind w:right="-851"/>
        <w:jc w:val="both"/>
        <w:rPr>
          <w:sz w:val="44"/>
          <w:szCs w:val="44"/>
        </w:rPr>
      </w:pPr>
      <w:r>
        <w:rPr>
          <w:sz w:val="44"/>
          <w:szCs w:val="44"/>
        </w:rPr>
        <w:t>aktuálny odborný posudok špeciálneho pedagóga</w:t>
      </w:r>
    </w:p>
    <w:p w:rsidR="00104784" w:rsidRDefault="00104784" w:rsidP="00104784">
      <w:pPr>
        <w:pStyle w:val="Odsekzoznamu"/>
        <w:ind w:left="927" w:right="-851"/>
        <w:jc w:val="both"/>
        <w:rPr>
          <w:sz w:val="44"/>
          <w:szCs w:val="44"/>
        </w:rPr>
      </w:pPr>
      <w:r>
        <w:rPr>
          <w:sz w:val="44"/>
          <w:szCs w:val="44"/>
        </w:rPr>
        <w:t>a psychológa</w:t>
      </w:r>
    </w:p>
    <w:p w:rsidR="00104784" w:rsidRDefault="00104784" w:rsidP="00104784">
      <w:pPr>
        <w:pStyle w:val="Odsekzoznamu"/>
        <w:ind w:left="927" w:right="-851" w:hanging="360"/>
        <w:jc w:val="both"/>
        <w:rPr>
          <w:sz w:val="44"/>
          <w:szCs w:val="44"/>
        </w:rPr>
      </w:pPr>
      <w:r w:rsidRPr="00104784">
        <w:rPr>
          <w:sz w:val="44"/>
          <w:szCs w:val="44"/>
        </w:rPr>
        <w:t>-</w:t>
      </w:r>
      <w:r w:rsidRPr="00104784">
        <w:rPr>
          <w:sz w:val="44"/>
          <w:szCs w:val="44"/>
        </w:rPr>
        <w:tab/>
      </w:r>
      <w:r>
        <w:rPr>
          <w:sz w:val="44"/>
          <w:szCs w:val="44"/>
        </w:rPr>
        <w:t>odborný posudok vyhotovuje ten, kto má vo svojej odbornej starostlivosti žiaka so zdravotným znevýhodnením</w:t>
      </w:r>
    </w:p>
    <w:p w:rsidR="00104784" w:rsidRDefault="00104784" w:rsidP="00104784">
      <w:pPr>
        <w:pStyle w:val="Odsekzoznamu"/>
        <w:ind w:left="927" w:right="-851" w:hanging="360"/>
        <w:jc w:val="both"/>
        <w:rPr>
          <w:b/>
          <w:sz w:val="44"/>
          <w:szCs w:val="44"/>
        </w:rPr>
      </w:pPr>
      <w:r w:rsidRPr="00104784">
        <w:rPr>
          <w:sz w:val="44"/>
          <w:szCs w:val="44"/>
        </w:rPr>
        <w:t>-</w:t>
      </w:r>
      <w:r w:rsidRPr="00104784">
        <w:rPr>
          <w:sz w:val="44"/>
          <w:szCs w:val="44"/>
        </w:rPr>
        <w:tab/>
      </w:r>
      <w:r>
        <w:rPr>
          <w:sz w:val="44"/>
          <w:szCs w:val="44"/>
        </w:rPr>
        <w:t xml:space="preserve">odborný posudok pre uchádzača s VPU má </w:t>
      </w:r>
      <w:r w:rsidRPr="00104784">
        <w:rPr>
          <w:b/>
          <w:sz w:val="44"/>
          <w:szCs w:val="44"/>
        </w:rPr>
        <w:t>dvojročnú platnosť</w:t>
      </w:r>
      <w:r w:rsidR="00C2116B">
        <w:rPr>
          <w:b/>
          <w:sz w:val="44"/>
          <w:szCs w:val="44"/>
        </w:rPr>
        <w:t xml:space="preserve">     </w:t>
      </w:r>
    </w:p>
    <w:sectPr w:rsidR="0010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CEE"/>
    <w:multiLevelType w:val="hybridMultilevel"/>
    <w:tmpl w:val="5B8EF1FE"/>
    <w:lvl w:ilvl="0" w:tplc="041B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1E0F4C78"/>
    <w:multiLevelType w:val="hybridMultilevel"/>
    <w:tmpl w:val="A62A1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899"/>
    <w:multiLevelType w:val="hybridMultilevel"/>
    <w:tmpl w:val="1F9C2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61B6"/>
    <w:multiLevelType w:val="hybridMultilevel"/>
    <w:tmpl w:val="A3F456E6"/>
    <w:lvl w:ilvl="0" w:tplc="041B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D2C7AE1"/>
    <w:multiLevelType w:val="hybridMultilevel"/>
    <w:tmpl w:val="97089384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4F193A56"/>
    <w:multiLevelType w:val="hybridMultilevel"/>
    <w:tmpl w:val="234EDCCC"/>
    <w:lvl w:ilvl="0" w:tplc="6CD0E9C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86496B"/>
    <w:multiLevelType w:val="hybridMultilevel"/>
    <w:tmpl w:val="28AE0F14"/>
    <w:lvl w:ilvl="0" w:tplc="BD8A05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BF3A42"/>
    <w:multiLevelType w:val="hybridMultilevel"/>
    <w:tmpl w:val="78306F8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5E71965"/>
    <w:multiLevelType w:val="hybridMultilevel"/>
    <w:tmpl w:val="D332A9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A5EAA"/>
    <w:multiLevelType w:val="hybridMultilevel"/>
    <w:tmpl w:val="E3224722"/>
    <w:lvl w:ilvl="0" w:tplc="041B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C"/>
    <w:rsid w:val="000366CA"/>
    <w:rsid w:val="00104784"/>
    <w:rsid w:val="00186B06"/>
    <w:rsid w:val="00291242"/>
    <w:rsid w:val="002C261C"/>
    <w:rsid w:val="00356808"/>
    <w:rsid w:val="00373593"/>
    <w:rsid w:val="00413BD6"/>
    <w:rsid w:val="00650F0F"/>
    <w:rsid w:val="006877E5"/>
    <w:rsid w:val="009023B2"/>
    <w:rsid w:val="009B7296"/>
    <w:rsid w:val="00A96967"/>
    <w:rsid w:val="00AF0435"/>
    <w:rsid w:val="00B97A27"/>
    <w:rsid w:val="00C2116B"/>
    <w:rsid w:val="00C60E91"/>
    <w:rsid w:val="00C8581B"/>
    <w:rsid w:val="00CF1687"/>
    <w:rsid w:val="00D13DA6"/>
    <w:rsid w:val="00DA3410"/>
    <w:rsid w:val="00ED05B7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42C29D"/>
  <w15:chartTrackingRefBased/>
  <w15:docId w15:val="{628F6DA2-20A8-482E-928E-C5B16095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Priputen_admin</dc:creator>
  <cp:keywords/>
  <dc:description/>
  <cp:lastModifiedBy>Priputen_admin</cp:lastModifiedBy>
  <cp:revision>18</cp:revision>
  <dcterms:created xsi:type="dcterms:W3CDTF">2016-10-31T19:18:00Z</dcterms:created>
  <dcterms:modified xsi:type="dcterms:W3CDTF">2016-11-01T08:42:00Z</dcterms:modified>
</cp:coreProperties>
</file>